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AB9" w:rsidRDefault="00971AB9" w:rsidP="00971AB9">
      <w:pPr>
        <w:spacing w:line="360" w:lineRule="auto"/>
        <w:jc w:val="right"/>
        <w:rPr>
          <w:sz w:val="22"/>
          <w:szCs w:val="28"/>
        </w:rPr>
      </w:pPr>
      <w:bookmarkStart w:id="0" w:name="_GoBack"/>
      <w:bookmarkEnd w:id="0"/>
      <w:r w:rsidRPr="00971AB9">
        <w:rPr>
          <w:sz w:val="22"/>
          <w:szCs w:val="28"/>
        </w:rPr>
        <w:t>П</w:t>
      </w:r>
      <w:r w:rsidR="00725DD7">
        <w:rPr>
          <w:sz w:val="22"/>
          <w:szCs w:val="28"/>
        </w:rPr>
        <w:t>риложение № 1</w:t>
      </w:r>
    </w:p>
    <w:p w:rsidR="00971AB9" w:rsidRDefault="00971AB9" w:rsidP="00971AB9">
      <w:pPr>
        <w:spacing w:line="360" w:lineRule="auto"/>
        <w:jc w:val="center"/>
        <w:rPr>
          <w:sz w:val="28"/>
          <w:szCs w:val="28"/>
        </w:rPr>
      </w:pPr>
      <w:r w:rsidRPr="00971AB9">
        <w:rPr>
          <w:sz w:val="28"/>
          <w:szCs w:val="28"/>
        </w:rPr>
        <w:t>Техническое задание</w:t>
      </w:r>
    </w:p>
    <w:tbl>
      <w:tblPr>
        <w:tblW w:w="10483" w:type="dxa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4"/>
        <w:gridCol w:w="989"/>
        <w:gridCol w:w="567"/>
        <w:gridCol w:w="3055"/>
        <w:gridCol w:w="3470"/>
        <w:gridCol w:w="987"/>
        <w:gridCol w:w="851"/>
      </w:tblGrid>
      <w:tr w:rsidR="001B30CB" w:rsidRPr="00901C0B" w:rsidTr="001B30CB">
        <w:trPr>
          <w:trHeight w:val="197"/>
        </w:trPr>
        <w:tc>
          <w:tcPr>
            <w:tcW w:w="564" w:type="dxa"/>
            <w:vMerge w:val="restart"/>
            <w:vAlign w:val="center"/>
          </w:tcPr>
          <w:p w:rsidR="001B30CB" w:rsidRPr="00901C0B" w:rsidRDefault="001B30CB" w:rsidP="00074A30">
            <w:pPr>
              <w:contextualSpacing/>
              <w:jc w:val="center"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№</w:t>
            </w:r>
          </w:p>
          <w:p w:rsidR="001B30CB" w:rsidRPr="00901C0B" w:rsidRDefault="001B30CB" w:rsidP="00074A30">
            <w:pPr>
              <w:contextualSpacing/>
              <w:jc w:val="center"/>
              <w:rPr>
                <w:sz w:val="20"/>
                <w:szCs w:val="20"/>
              </w:rPr>
            </w:pPr>
            <w:proofErr w:type="gramStart"/>
            <w:r w:rsidRPr="00901C0B">
              <w:rPr>
                <w:sz w:val="20"/>
                <w:szCs w:val="20"/>
              </w:rPr>
              <w:t>п</w:t>
            </w:r>
            <w:proofErr w:type="gramEnd"/>
            <w:r w:rsidRPr="00901C0B">
              <w:rPr>
                <w:sz w:val="20"/>
                <w:szCs w:val="20"/>
              </w:rPr>
              <w:t>/п</w:t>
            </w:r>
          </w:p>
        </w:tc>
        <w:tc>
          <w:tcPr>
            <w:tcW w:w="989" w:type="dxa"/>
            <w:vMerge w:val="restart"/>
            <w:vAlign w:val="center"/>
          </w:tcPr>
          <w:p w:rsidR="001B30CB" w:rsidRPr="00901C0B" w:rsidRDefault="001B30CB" w:rsidP="00074A30">
            <w:pPr>
              <w:contextualSpacing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7092" w:type="dxa"/>
            <w:gridSpan w:val="3"/>
            <w:vAlign w:val="center"/>
          </w:tcPr>
          <w:p w:rsidR="001B30CB" w:rsidRPr="00901C0B" w:rsidRDefault="001B30CB" w:rsidP="00074A30">
            <w:pPr>
              <w:contextualSpacing/>
              <w:jc w:val="center"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Описание (характеристики) объекта закупки</w:t>
            </w:r>
          </w:p>
        </w:tc>
        <w:tc>
          <w:tcPr>
            <w:tcW w:w="987" w:type="dxa"/>
            <w:vMerge w:val="restart"/>
            <w:vAlign w:val="center"/>
          </w:tcPr>
          <w:p w:rsidR="001B30CB" w:rsidRPr="00901C0B" w:rsidRDefault="001B30CB" w:rsidP="00074A30">
            <w:pPr>
              <w:contextualSpacing/>
              <w:jc w:val="center"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1B30CB" w:rsidRPr="00901C0B" w:rsidRDefault="001B30CB" w:rsidP="00074A30">
            <w:pPr>
              <w:contextualSpacing/>
              <w:jc w:val="center"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Количество</w:t>
            </w:r>
          </w:p>
        </w:tc>
      </w:tr>
      <w:tr w:rsidR="001B30CB" w:rsidRPr="00901C0B" w:rsidTr="001B30CB">
        <w:trPr>
          <w:cantSplit/>
          <w:trHeight w:val="1087"/>
        </w:trPr>
        <w:tc>
          <w:tcPr>
            <w:tcW w:w="564" w:type="dxa"/>
            <w:vMerge/>
            <w:vAlign w:val="center"/>
          </w:tcPr>
          <w:p w:rsidR="001B30CB" w:rsidRPr="00901C0B" w:rsidRDefault="001B30CB" w:rsidP="00074A3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989" w:type="dxa"/>
            <w:vMerge/>
            <w:vAlign w:val="center"/>
          </w:tcPr>
          <w:p w:rsidR="001B30CB" w:rsidRPr="00901C0B" w:rsidRDefault="001B30CB" w:rsidP="00074A3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B30CB" w:rsidRPr="00901C0B" w:rsidRDefault="001B30CB" w:rsidP="00074A30">
            <w:pPr>
              <w:contextualSpacing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 xml:space="preserve">№ </w:t>
            </w:r>
            <w:proofErr w:type="gramStart"/>
            <w:r w:rsidRPr="00901C0B">
              <w:rPr>
                <w:sz w:val="20"/>
                <w:szCs w:val="20"/>
              </w:rPr>
              <w:t>п</w:t>
            </w:r>
            <w:proofErr w:type="gramEnd"/>
            <w:r w:rsidRPr="00901C0B">
              <w:rPr>
                <w:sz w:val="20"/>
                <w:szCs w:val="20"/>
              </w:rPr>
              <w:t>/п</w:t>
            </w:r>
          </w:p>
        </w:tc>
        <w:tc>
          <w:tcPr>
            <w:tcW w:w="3055" w:type="dxa"/>
            <w:vAlign w:val="center"/>
          </w:tcPr>
          <w:p w:rsidR="001B30CB" w:rsidRPr="00901C0B" w:rsidRDefault="001B30CB" w:rsidP="00074A30">
            <w:pPr>
              <w:contextualSpacing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Наименование показателя</w:t>
            </w:r>
          </w:p>
          <w:p w:rsidR="001B30CB" w:rsidRPr="00901C0B" w:rsidRDefault="001B30CB" w:rsidP="00074A30">
            <w:pPr>
              <w:contextualSpacing/>
              <w:rPr>
                <w:i/>
                <w:sz w:val="20"/>
                <w:szCs w:val="20"/>
              </w:rPr>
            </w:pPr>
          </w:p>
        </w:tc>
        <w:tc>
          <w:tcPr>
            <w:tcW w:w="3470" w:type="dxa"/>
            <w:vAlign w:val="center"/>
          </w:tcPr>
          <w:p w:rsidR="001B30CB" w:rsidRPr="00901C0B" w:rsidRDefault="001B30CB" w:rsidP="00074A30">
            <w:pPr>
              <w:contextualSpacing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Значение показателя</w:t>
            </w:r>
          </w:p>
          <w:p w:rsidR="001B30CB" w:rsidRPr="00901C0B" w:rsidRDefault="001B30CB" w:rsidP="00074A30">
            <w:pPr>
              <w:contextualSpacing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(</w:t>
            </w:r>
            <w:proofErr w:type="gramStart"/>
            <w:r w:rsidRPr="00901C0B">
              <w:rPr>
                <w:sz w:val="20"/>
                <w:szCs w:val="20"/>
              </w:rPr>
              <w:t>неизменяемое</w:t>
            </w:r>
            <w:proofErr w:type="gramEnd"/>
            <w:r w:rsidRPr="00901C0B">
              <w:rPr>
                <w:sz w:val="20"/>
                <w:szCs w:val="20"/>
              </w:rPr>
              <w:t xml:space="preserve"> или максимальное/минимальное, или  варианты значений, или диапазон значений) </w:t>
            </w:r>
          </w:p>
        </w:tc>
        <w:tc>
          <w:tcPr>
            <w:tcW w:w="987" w:type="dxa"/>
            <w:vMerge/>
          </w:tcPr>
          <w:p w:rsidR="001B30CB" w:rsidRPr="00901C0B" w:rsidRDefault="001B30CB" w:rsidP="00074A3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1B30CB" w:rsidRPr="00901C0B" w:rsidRDefault="001B30CB" w:rsidP="00074A30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CF269B" w:rsidRPr="00901C0B" w:rsidTr="006D5C8F">
        <w:trPr>
          <w:cantSplit/>
          <w:trHeight w:val="97"/>
        </w:trPr>
        <w:tc>
          <w:tcPr>
            <w:tcW w:w="564" w:type="dxa"/>
            <w:vMerge w:val="restart"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89" w:type="dxa"/>
            <w:vMerge w:val="restart"/>
          </w:tcPr>
          <w:p w:rsidR="00CF269B" w:rsidRPr="00901C0B" w:rsidRDefault="00CF269B" w:rsidP="00CF269B">
            <w:pPr>
              <w:contextualSpacing/>
              <w:rPr>
                <w:i/>
                <w:color w:val="000000"/>
                <w:sz w:val="20"/>
                <w:szCs w:val="20"/>
              </w:rPr>
            </w:pPr>
            <w:r w:rsidRPr="00901C0B">
              <w:rPr>
                <w:i/>
                <w:color w:val="000000"/>
                <w:sz w:val="20"/>
                <w:szCs w:val="20"/>
              </w:rPr>
              <w:t xml:space="preserve">Комбайн навесной  </w:t>
            </w:r>
          </w:p>
        </w:tc>
        <w:tc>
          <w:tcPr>
            <w:tcW w:w="8930" w:type="dxa"/>
            <w:gridSpan w:val="5"/>
            <w:vAlign w:val="center"/>
          </w:tcPr>
          <w:p w:rsidR="00CF269B" w:rsidRPr="00901C0B" w:rsidRDefault="00CF269B" w:rsidP="00CF269B">
            <w:pPr>
              <w:contextualSpacing/>
              <w:jc w:val="both"/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 xml:space="preserve">Назначение навесного комбайна: Сбор лекарственных трав методом </w:t>
            </w:r>
            <w:proofErr w:type="spellStart"/>
            <w:r w:rsidRPr="00901C0B">
              <w:rPr>
                <w:color w:val="000000"/>
                <w:sz w:val="20"/>
                <w:szCs w:val="20"/>
              </w:rPr>
              <w:t>очёсывания</w:t>
            </w:r>
            <w:proofErr w:type="spellEnd"/>
            <w:r w:rsidRPr="00901C0B">
              <w:rPr>
                <w:color w:val="000000"/>
                <w:sz w:val="20"/>
                <w:szCs w:val="20"/>
              </w:rPr>
              <w:t xml:space="preserve"> с одновременной погрузкой растительной массы в телегу, транспортируемую за собой.</w:t>
            </w:r>
          </w:p>
        </w:tc>
      </w:tr>
      <w:tr w:rsidR="00CF269B" w:rsidRPr="00901C0B" w:rsidTr="00A841A6">
        <w:trPr>
          <w:cantSplit/>
          <w:trHeight w:val="97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CF269B">
            <w:pPr>
              <w:contextualSpacing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Марка, модель</w:t>
            </w:r>
          </w:p>
        </w:tc>
        <w:tc>
          <w:tcPr>
            <w:tcW w:w="3470" w:type="dxa"/>
          </w:tcPr>
          <w:p w:rsidR="00CF269B" w:rsidRPr="00E52E29" w:rsidRDefault="00CF269B" w:rsidP="00273408">
            <w:pPr>
              <w:widowControl w:val="0"/>
              <w:suppressAutoHyphens/>
              <w:autoSpaceDE w:val="0"/>
              <w:rPr>
                <w:rFonts w:eastAsia="SimSun"/>
                <w:b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E52E29">
              <w:rPr>
                <w:rFonts w:eastAsia="SimSun"/>
                <w:b/>
                <w:iCs/>
                <w:color w:val="000000"/>
                <w:kern w:val="2"/>
                <w:sz w:val="20"/>
                <w:szCs w:val="20"/>
                <w:lang w:eastAsia="hi-IN" w:bidi="hi-IN"/>
              </w:rPr>
              <w:t xml:space="preserve">«Алтай-1800»  </w:t>
            </w:r>
            <w:r w:rsidR="00725DD7" w:rsidRPr="00E52E29">
              <w:rPr>
                <w:rFonts w:eastAsia="SimSun"/>
                <w:b/>
                <w:iCs/>
                <w:color w:val="000000"/>
                <w:kern w:val="2"/>
                <w:sz w:val="20"/>
                <w:szCs w:val="20"/>
                <w:lang w:eastAsia="hi-IN" w:bidi="hi-IN"/>
              </w:rPr>
              <w:t xml:space="preserve"> или эквивалент</w:t>
            </w:r>
          </w:p>
        </w:tc>
        <w:tc>
          <w:tcPr>
            <w:tcW w:w="987" w:type="dxa"/>
            <w:vMerge w:val="restart"/>
          </w:tcPr>
          <w:p w:rsidR="00CF269B" w:rsidRPr="00901C0B" w:rsidRDefault="00CF269B" w:rsidP="00074A30">
            <w:pPr>
              <w:contextualSpacing/>
              <w:jc w:val="center"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vMerge w:val="restart"/>
          </w:tcPr>
          <w:p w:rsidR="00CF269B" w:rsidRPr="00901C0B" w:rsidRDefault="00CF269B" w:rsidP="00074A30">
            <w:pPr>
              <w:contextualSpacing/>
              <w:jc w:val="center"/>
              <w:rPr>
                <w:sz w:val="20"/>
                <w:szCs w:val="20"/>
                <w:lang w:val="en-US"/>
              </w:rPr>
            </w:pPr>
            <w:r w:rsidRPr="00901C0B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CF269B" w:rsidRPr="00901C0B" w:rsidTr="001B30CB">
        <w:trPr>
          <w:cantSplit/>
          <w:trHeight w:val="295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Идентификационный номер (VIN)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proofErr w:type="gramStart"/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Индивидуальный</w:t>
            </w:r>
            <w:proofErr w:type="gramEnd"/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 xml:space="preserve"> для каждого агрегата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1B30CB">
        <w:trPr>
          <w:cantSplit/>
          <w:trHeight w:val="273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Каркас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Сталь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1B30CB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Корпус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Нерж. Сталь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1B30CB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Вес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От 1 250 кг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1B30CB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Рабочая ширина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4350мм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1B30CB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Мотовило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Очесывающего типа 1800мм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1B30CB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Цвет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зеленый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1B30CB">
        <w:trPr>
          <w:trHeight w:val="302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Верхний конвейер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Съемный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1B30CB">
        <w:trPr>
          <w:trHeight w:val="302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Лента конвейерная ПВХ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Kostroma</w:t>
            </w:r>
            <w:proofErr w:type="spellEnd"/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1B30CB">
        <w:trPr>
          <w:trHeight w:val="302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Редуктор</w:t>
            </w:r>
          </w:p>
        </w:tc>
        <w:tc>
          <w:tcPr>
            <w:tcW w:w="3470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Н 090.40.000А-313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A841A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Ремни</w:t>
            </w:r>
          </w:p>
        </w:tc>
        <w:tc>
          <w:tcPr>
            <w:tcW w:w="3470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proofErr w:type="gramStart"/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В(</w:t>
            </w:r>
            <w:proofErr w:type="gramEnd"/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Б) ГОСТ 1284-89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A841A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Рабочая скорость</w:t>
            </w:r>
          </w:p>
        </w:tc>
        <w:tc>
          <w:tcPr>
            <w:tcW w:w="3470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5-6 км/ч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E52E29" w:rsidTr="00A841A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Агрегатируется</w:t>
            </w:r>
            <w:proofErr w:type="spellEnd"/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 xml:space="preserve"> с тракторами тяговых классов</w:t>
            </w:r>
          </w:p>
        </w:tc>
        <w:tc>
          <w:tcPr>
            <w:tcW w:w="3470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val="en-US"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val="en-US" w:eastAsia="hi-IN" w:bidi="hi-IN"/>
              </w:rPr>
              <w:t>1,4 (</w:t>
            </w: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МТЗ</w:t>
            </w: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val="en-US" w:eastAsia="hi-IN" w:bidi="hi-IN"/>
              </w:rPr>
              <w:t>), (</w:t>
            </w:r>
            <w:r w:rsidRPr="00901C0B">
              <w:rPr>
                <w:rFonts w:eastAsia="SimSun"/>
                <w:bCs/>
                <w:iCs/>
                <w:color w:val="000000"/>
                <w:kern w:val="2"/>
                <w:sz w:val="20"/>
                <w:szCs w:val="20"/>
                <w:lang w:val="en-US" w:eastAsia="hi-IN" w:bidi="hi-IN"/>
              </w:rPr>
              <w:t>John</w:t>
            </w: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val="en-US" w:eastAsia="hi-IN" w:bidi="hi-IN"/>
              </w:rPr>
              <w:t> </w:t>
            </w:r>
            <w:r w:rsidRPr="00901C0B">
              <w:rPr>
                <w:rFonts w:eastAsia="SimSun"/>
                <w:bCs/>
                <w:iCs/>
                <w:color w:val="000000"/>
                <w:kern w:val="2"/>
                <w:sz w:val="20"/>
                <w:szCs w:val="20"/>
                <w:lang w:val="en-US" w:eastAsia="hi-IN" w:bidi="hi-IN"/>
              </w:rPr>
              <w:t xml:space="preserve">Deere) </w:t>
            </w:r>
            <w:r w:rsidRPr="00901C0B">
              <w:rPr>
                <w:rFonts w:eastAsia="SimSun"/>
                <w:bCs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и</w:t>
            </w:r>
            <w:r w:rsidRPr="00901C0B">
              <w:rPr>
                <w:rFonts w:eastAsia="SimSun"/>
                <w:bCs/>
                <w:iCs/>
                <w:color w:val="000000"/>
                <w:kern w:val="2"/>
                <w:sz w:val="20"/>
                <w:szCs w:val="20"/>
                <w:lang w:val="en-US" w:eastAsia="hi-IN" w:bidi="hi-IN"/>
              </w:rPr>
              <w:t xml:space="preserve"> </w:t>
            </w:r>
            <w:r w:rsidRPr="00901C0B">
              <w:rPr>
                <w:rFonts w:eastAsia="SimSun"/>
                <w:bCs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т</w:t>
            </w:r>
            <w:r w:rsidRPr="00901C0B">
              <w:rPr>
                <w:rFonts w:eastAsia="SimSun"/>
                <w:bCs/>
                <w:iCs/>
                <w:color w:val="000000"/>
                <w:kern w:val="2"/>
                <w:sz w:val="20"/>
                <w:szCs w:val="20"/>
                <w:lang w:val="en-US" w:eastAsia="hi-IN" w:bidi="hi-IN"/>
              </w:rPr>
              <w:t>.</w:t>
            </w:r>
            <w:proofErr w:type="spellStart"/>
            <w:r w:rsidRPr="00901C0B">
              <w:rPr>
                <w:rFonts w:eastAsia="SimSun"/>
                <w:bCs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д</w:t>
            </w:r>
            <w:proofErr w:type="spellEnd"/>
            <w:r w:rsidRPr="00901C0B">
              <w:rPr>
                <w:rFonts w:eastAsia="SimSun"/>
                <w:bCs/>
                <w:iCs/>
                <w:color w:val="000000"/>
                <w:kern w:val="2"/>
                <w:sz w:val="20"/>
                <w:szCs w:val="20"/>
                <w:lang w:val="en-US" w:eastAsia="hi-IN" w:bidi="hi-IN"/>
              </w:rPr>
              <w:t>.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CF269B" w:rsidRPr="00901C0B" w:rsidTr="00A841A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055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ЗНУ</w:t>
            </w:r>
          </w:p>
        </w:tc>
        <w:tc>
          <w:tcPr>
            <w:tcW w:w="3470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2ой категории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A841A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Тип привода</w:t>
            </w:r>
          </w:p>
        </w:tc>
        <w:tc>
          <w:tcPr>
            <w:tcW w:w="3470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 xml:space="preserve">ВОМ 540 </w:t>
            </w:r>
            <w:proofErr w:type="gramStart"/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об</w:t>
            </w:r>
            <w:proofErr w:type="gramEnd"/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/мин.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A841A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Документы</w:t>
            </w:r>
          </w:p>
        </w:tc>
        <w:tc>
          <w:tcPr>
            <w:tcW w:w="3470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Инструкция по обслуживанию и эксплуатации / технический паспорт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A841A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Производитель</w:t>
            </w:r>
          </w:p>
        </w:tc>
        <w:tc>
          <w:tcPr>
            <w:tcW w:w="3470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 xml:space="preserve"> Россия</w:t>
            </w:r>
          </w:p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A841A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Срок изготовления</w:t>
            </w:r>
          </w:p>
        </w:tc>
        <w:tc>
          <w:tcPr>
            <w:tcW w:w="3470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725DD7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="00CF269B"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A841A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CF269B" w:rsidRPr="00901C0B" w:rsidRDefault="00CF269B" w:rsidP="001B30CB">
            <w:pPr>
              <w:numPr>
                <w:ilvl w:val="0"/>
                <w:numId w:val="3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Гарантия</w:t>
            </w:r>
          </w:p>
        </w:tc>
        <w:tc>
          <w:tcPr>
            <w:tcW w:w="3470" w:type="dxa"/>
            <w:tcBorders>
              <w:bottom w:val="dotted" w:sz="6" w:space="0" w:color="BDBDBD"/>
            </w:tcBorders>
            <w:shd w:val="clear" w:color="auto" w:fill="FFFFFF"/>
          </w:tcPr>
          <w:p w:rsidR="00CF269B" w:rsidRPr="00901C0B" w:rsidRDefault="00CF269B" w:rsidP="00273408">
            <w:pPr>
              <w:widowControl w:val="0"/>
              <w:suppressAutoHyphens/>
              <w:autoSpaceDE w:val="0"/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</w:pPr>
            <w:r w:rsidRPr="00901C0B">
              <w:rPr>
                <w:rFonts w:eastAsia="SimSun"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12 месяцев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1B30CB">
        <w:trPr>
          <w:trHeight w:val="211"/>
        </w:trPr>
        <w:tc>
          <w:tcPr>
            <w:tcW w:w="564" w:type="dxa"/>
            <w:vMerge w:val="restart"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89" w:type="dxa"/>
            <w:vMerge w:val="restart"/>
          </w:tcPr>
          <w:p w:rsidR="00CF269B" w:rsidRPr="00901C0B" w:rsidRDefault="00CF269B" w:rsidP="00CF269B">
            <w:pPr>
              <w:contextualSpacing/>
              <w:rPr>
                <w:i/>
                <w:color w:val="000000"/>
                <w:sz w:val="20"/>
                <w:szCs w:val="20"/>
              </w:rPr>
            </w:pPr>
            <w:r w:rsidRPr="00901C0B">
              <w:rPr>
                <w:i/>
                <w:color w:val="000000"/>
                <w:sz w:val="20"/>
                <w:szCs w:val="20"/>
              </w:rPr>
              <w:t>Сепаратор первичной обработки</w:t>
            </w:r>
          </w:p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8930" w:type="dxa"/>
            <w:gridSpan w:val="5"/>
            <w:vAlign w:val="center"/>
          </w:tcPr>
          <w:p w:rsidR="00CF269B" w:rsidRPr="00901C0B" w:rsidRDefault="006B5D41" w:rsidP="006B5D41">
            <w:pPr>
              <w:tabs>
                <w:tab w:val="left" w:pos="2943"/>
              </w:tabs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Назначение: для очищения и разделения цветоноса сразу после сбора урожая на несколько фракций.</w:t>
            </w:r>
          </w:p>
        </w:tc>
      </w:tr>
      <w:tr w:rsidR="00CF269B" w:rsidRPr="00901C0B" w:rsidTr="001B30CB">
        <w:trPr>
          <w:trHeight w:val="109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  <w:vAlign w:val="center"/>
          </w:tcPr>
          <w:p w:rsidR="00CF269B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Марка, модель</w:t>
            </w:r>
          </w:p>
        </w:tc>
        <w:tc>
          <w:tcPr>
            <w:tcW w:w="3470" w:type="dxa"/>
            <w:vAlign w:val="center"/>
          </w:tcPr>
          <w:p w:rsidR="006B5D41" w:rsidRPr="00E52E29" w:rsidRDefault="006B5D41" w:rsidP="006B5D41">
            <w:pPr>
              <w:rPr>
                <w:b/>
                <w:color w:val="000000"/>
                <w:sz w:val="20"/>
                <w:szCs w:val="20"/>
              </w:rPr>
            </w:pPr>
            <w:r w:rsidRPr="00E52E29">
              <w:rPr>
                <w:b/>
                <w:color w:val="000000"/>
                <w:sz w:val="20"/>
                <w:szCs w:val="20"/>
              </w:rPr>
              <w:t>Сепаратор первичной обработки</w:t>
            </w:r>
          </w:p>
          <w:p w:rsidR="00CF269B" w:rsidRPr="00901C0B" w:rsidRDefault="006B5D41" w:rsidP="00074A30">
            <w:pPr>
              <w:rPr>
                <w:b/>
                <w:color w:val="000000"/>
                <w:sz w:val="20"/>
                <w:szCs w:val="20"/>
              </w:rPr>
            </w:pPr>
            <w:r w:rsidRPr="00E52E29">
              <w:rPr>
                <w:b/>
                <w:color w:val="000000"/>
                <w:sz w:val="20"/>
                <w:szCs w:val="20"/>
              </w:rPr>
              <w:t>«СПО»</w:t>
            </w:r>
            <w:r w:rsidR="00725DD7" w:rsidRPr="00E52E29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725DD7" w:rsidRPr="00E52E29">
              <w:rPr>
                <w:rFonts w:eastAsia="SimSun"/>
                <w:b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или эквивалент</w:t>
            </w:r>
          </w:p>
        </w:tc>
        <w:tc>
          <w:tcPr>
            <w:tcW w:w="987" w:type="dxa"/>
            <w:vMerge w:val="restart"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vMerge w:val="restart"/>
          </w:tcPr>
          <w:p w:rsidR="00CF269B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</w:t>
            </w:r>
          </w:p>
        </w:tc>
      </w:tr>
      <w:tr w:rsidR="00CF269B" w:rsidRPr="00901C0B" w:rsidTr="003E627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Диаметр барабана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1200мм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3E6276">
        <w:trPr>
          <w:trHeight w:val="435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Ширина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1650мм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3E6276">
        <w:trPr>
          <w:trHeight w:val="26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Длинна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5000мм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3E627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Высота в верхней точке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2500мм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3E627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Рабочая скорость вращения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Изменяемая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3E627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Перфорация диаметра отверстий сито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  <w:t>D</w:t>
            </w:r>
            <w:proofErr w:type="spellStart"/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__мм</w:t>
            </w:r>
            <w:proofErr w:type="spellEnd"/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3E627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Угол наклона барабана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Изменяемый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3E627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Напряжение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380В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3E627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Каркас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Сталь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3E627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Корпус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Нерж. сталь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3E627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Цвет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Зелёный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3E627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Производитель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en-US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Россия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3E627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725DD7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055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Срок изготовления</w:t>
            </w:r>
          </w:p>
        </w:tc>
        <w:tc>
          <w:tcPr>
            <w:tcW w:w="3470" w:type="dxa"/>
          </w:tcPr>
          <w:p w:rsidR="00CF269B" w:rsidRPr="00901C0B" w:rsidRDefault="00725DD7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 xml:space="preserve"> </w:t>
            </w:r>
            <w:r w:rsidR="00CF269B" w:rsidRPr="00901C0B">
              <w:rPr>
                <w:rFonts w:ascii="Times New Roman" w:hAnsi="Times New Roman" w:cs="Times New Roman"/>
                <w:iCs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CF269B" w:rsidRPr="00901C0B" w:rsidTr="003E6276">
        <w:trPr>
          <w:trHeight w:val="211"/>
        </w:trPr>
        <w:tc>
          <w:tcPr>
            <w:tcW w:w="564" w:type="dxa"/>
            <w:vMerge/>
          </w:tcPr>
          <w:p w:rsidR="00CF269B" w:rsidRPr="00901C0B" w:rsidRDefault="00CF269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CF269B" w:rsidRPr="00901C0B" w:rsidRDefault="00CF269B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F269B" w:rsidRPr="00901C0B" w:rsidRDefault="00CF269B" w:rsidP="001B30CB">
            <w:pPr>
              <w:numPr>
                <w:ilvl w:val="0"/>
                <w:numId w:val="4"/>
              </w:numPr>
              <w:ind w:left="0"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Гарантия</w:t>
            </w:r>
          </w:p>
        </w:tc>
        <w:tc>
          <w:tcPr>
            <w:tcW w:w="3470" w:type="dxa"/>
          </w:tcPr>
          <w:p w:rsidR="00CF269B" w:rsidRPr="00901C0B" w:rsidRDefault="00CF269B" w:rsidP="00273408">
            <w:pPr>
              <w:pStyle w:val="ac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01C0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12 месяцев</w:t>
            </w:r>
          </w:p>
        </w:tc>
        <w:tc>
          <w:tcPr>
            <w:tcW w:w="987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F269B" w:rsidRPr="00901C0B" w:rsidRDefault="00CF269B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1B30CB" w:rsidRPr="00901C0B" w:rsidTr="001B30CB">
        <w:trPr>
          <w:trHeight w:val="180"/>
        </w:trPr>
        <w:tc>
          <w:tcPr>
            <w:tcW w:w="564" w:type="dxa"/>
            <w:vMerge w:val="restart"/>
          </w:tcPr>
          <w:p w:rsidR="001B30CB" w:rsidRPr="00901C0B" w:rsidRDefault="001B30CB" w:rsidP="00074A30">
            <w:pPr>
              <w:contextualSpacing/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89" w:type="dxa"/>
            <w:vMerge w:val="restart"/>
          </w:tcPr>
          <w:p w:rsidR="001B30CB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rFonts w:eastAsia="Calibri"/>
                <w:i/>
                <w:color w:val="000000"/>
                <w:sz w:val="20"/>
                <w:szCs w:val="20"/>
              </w:rPr>
              <w:t>И</w:t>
            </w:r>
            <w:r w:rsidRPr="00901C0B">
              <w:rPr>
                <w:i/>
                <w:color w:val="000000"/>
                <w:sz w:val="20"/>
                <w:szCs w:val="20"/>
              </w:rPr>
              <w:t xml:space="preserve">нфракрасный  сушильный  шкаф  </w:t>
            </w:r>
          </w:p>
        </w:tc>
        <w:tc>
          <w:tcPr>
            <w:tcW w:w="8930" w:type="dxa"/>
            <w:gridSpan w:val="5"/>
            <w:vAlign w:val="center"/>
          </w:tcPr>
          <w:p w:rsidR="001B30CB" w:rsidRPr="00901C0B" w:rsidRDefault="006B5D41" w:rsidP="00074A30">
            <w:pPr>
              <w:rPr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1B30CB" w:rsidRPr="00901C0B" w:rsidTr="001B30CB">
        <w:trPr>
          <w:trHeight w:val="300"/>
        </w:trPr>
        <w:tc>
          <w:tcPr>
            <w:tcW w:w="564" w:type="dxa"/>
            <w:vMerge/>
          </w:tcPr>
          <w:p w:rsidR="001B30CB" w:rsidRPr="00901C0B" w:rsidRDefault="001B30CB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1B30CB" w:rsidRPr="00901C0B" w:rsidRDefault="001B30CB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1B30CB" w:rsidRPr="00901C0B" w:rsidRDefault="001B30CB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</w:tcPr>
          <w:p w:rsidR="001B30CB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Марка, модель</w:t>
            </w:r>
          </w:p>
        </w:tc>
        <w:tc>
          <w:tcPr>
            <w:tcW w:w="3470" w:type="dxa"/>
          </w:tcPr>
          <w:p w:rsidR="001B30CB" w:rsidRPr="00E52E29" w:rsidRDefault="006B5D41" w:rsidP="00074A30">
            <w:pPr>
              <w:rPr>
                <w:b/>
                <w:color w:val="000000"/>
                <w:sz w:val="20"/>
                <w:szCs w:val="20"/>
              </w:rPr>
            </w:pPr>
            <w:r w:rsidRPr="00E52E29">
              <w:rPr>
                <w:rFonts w:eastAsia="Calibri"/>
                <w:b/>
                <w:color w:val="000000"/>
                <w:sz w:val="20"/>
                <w:szCs w:val="20"/>
              </w:rPr>
              <w:t>И</w:t>
            </w:r>
            <w:r w:rsidRPr="00E52E29">
              <w:rPr>
                <w:b/>
                <w:color w:val="000000"/>
                <w:sz w:val="20"/>
                <w:szCs w:val="20"/>
              </w:rPr>
              <w:t xml:space="preserve">нфракрасный  сушильный  шкаф  </w:t>
            </w:r>
            <w:r w:rsidRPr="00E52E29">
              <w:rPr>
                <w:rFonts w:eastAsia="Calibri"/>
                <w:b/>
                <w:color w:val="000000"/>
                <w:sz w:val="20"/>
                <w:szCs w:val="20"/>
              </w:rPr>
              <w:t>ШС-80С</w:t>
            </w:r>
            <w:r w:rsidR="00725DD7" w:rsidRPr="00E52E29">
              <w:rPr>
                <w:rFonts w:eastAsia="SimSun"/>
                <w:b/>
                <w:iCs/>
                <w:color w:val="000000"/>
                <w:kern w:val="2"/>
                <w:sz w:val="20"/>
                <w:szCs w:val="20"/>
                <w:lang w:eastAsia="hi-IN" w:bidi="hi-IN"/>
              </w:rPr>
              <w:t xml:space="preserve"> или эквивалент</w:t>
            </w:r>
          </w:p>
        </w:tc>
        <w:tc>
          <w:tcPr>
            <w:tcW w:w="987" w:type="dxa"/>
            <w:vMerge w:val="restart"/>
          </w:tcPr>
          <w:p w:rsidR="001B30CB" w:rsidRPr="00901C0B" w:rsidRDefault="001B30CB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vMerge w:val="restart"/>
          </w:tcPr>
          <w:p w:rsidR="001B30CB" w:rsidRPr="00901C0B" w:rsidRDefault="006B5D41" w:rsidP="00074A30">
            <w:pPr>
              <w:jc w:val="center"/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2</w:t>
            </w:r>
          </w:p>
        </w:tc>
      </w:tr>
      <w:tr w:rsidR="006B5D41" w:rsidRPr="00901C0B" w:rsidTr="001B30CB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5D41" w:rsidRPr="00901C0B" w:rsidRDefault="006B5D41" w:rsidP="00074A30">
            <w:pPr>
              <w:rPr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55" w:type="dxa"/>
          </w:tcPr>
          <w:p w:rsidR="006B5D41" w:rsidRPr="00901C0B" w:rsidRDefault="006B5D41" w:rsidP="00273408">
            <w:pPr>
              <w:spacing w:line="237" w:lineRule="auto"/>
              <w:ind w:right="520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 xml:space="preserve">Количество направляющих для лотков, </w:t>
            </w:r>
            <w:proofErr w:type="spellStart"/>
            <w:proofErr w:type="gramStart"/>
            <w:r w:rsidRPr="00901C0B">
              <w:rPr>
                <w:rFonts w:eastAsia="Calibri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3470" w:type="dxa"/>
          </w:tcPr>
          <w:p w:rsidR="006B5D41" w:rsidRPr="00901C0B" w:rsidRDefault="006B5D41" w:rsidP="00273408">
            <w:pPr>
              <w:spacing w:line="237" w:lineRule="auto"/>
              <w:ind w:right="520"/>
              <w:jc w:val="center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32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1B30CB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55" w:type="dxa"/>
          </w:tcPr>
          <w:p w:rsidR="006B5D41" w:rsidRPr="00901C0B" w:rsidRDefault="006B5D41" w:rsidP="00273408">
            <w:pPr>
              <w:spacing w:line="237" w:lineRule="auto"/>
              <w:ind w:right="520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Площадь сушильной поверхности, м</w:t>
            </w:r>
            <w:proofErr w:type="gramStart"/>
            <w:r w:rsidRPr="00901C0B">
              <w:rPr>
                <w:rFonts w:eastAsia="Calibri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470" w:type="dxa"/>
          </w:tcPr>
          <w:p w:rsidR="006B5D41" w:rsidRPr="00901C0B" w:rsidRDefault="006B5D41" w:rsidP="00273408">
            <w:pPr>
              <w:spacing w:line="237" w:lineRule="auto"/>
              <w:ind w:right="520"/>
              <w:jc w:val="center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9,6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1B30CB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055" w:type="dxa"/>
          </w:tcPr>
          <w:p w:rsidR="006B5D41" w:rsidRPr="00901C0B" w:rsidRDefault="006B5D41" w:rsidP="00273408">
            <w:pPr>
              <w:spacing w:line="237" w:lineRule="auto"/>
              <w:ind w:right="520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 xml:space="preserve">Размер сетчатых лотков, </w:t>
            </w:r>
            <w:proofErr w:type="gramStart"/>
            <w:r w:rsidRPr="00901C0B">
              <w:rPr>
                <w:rFonts w:eastAsia="Calibri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3470" w:type="dxa"/>
          </w:tcPr>
          <w:p w:rsidR="006B5D41" w:rsidRPr="00901C0B" w:rsidRDefault="006B5D41" w:rsidP="00273408">
            <w:pPr>
              <w:spacing w:line="237" w:lineRule="auto"/>
              <w:ind w:right="520"/>
              <w:jc w:val="center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510х600х20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1B30CB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055" w:type="dxa"/>
          </w:tcPr>
          <w:p w:rsidR="006B5D41" w:rsidRPr="00901C0B" w:rsidRDefault="006B5D41" w:rsidP="00273408">
            <w:pPr>
              <w:spacing w:line="237" w:lineRule="auto"/>
              <w:ind w:right="520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 xml:space="preserve">Напряжение сети, </w:t>
            </w:r>
            <w:proofErr w:type="gramStart"/>
            <w:r w:rsidRPr="00901C0B">
              <w:rPr>
                <w:rFonts w:eastAsia="Calibri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470" w:type="dxa"/>
          </w:tcPr>
          <w:p w:rsidR="006B5D41" w:rsidRPr="00901C0B" w:rsidRDefault="006B5D41" w:rsidP="00273408">
            <w:pPr>
              <w:spacing w:line="237" w:lineRule="auto"/>
              <w:ind w:right="520"/>
              <w:jc w:val="center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3х380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1B30CB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055" w:type="dxa"/>
          </w:tcPr>
          <w:p w:rsidR="006B5D41" w:rsidRPr="00901C0B" w:rsidRDefault="006B5D41" w:rsidP="00273408">
            <w:pPr>
              <w:spacing w:line="237" w:lineRule="auto"/>
              <w:ind w:right="520"/>
              <w:rPr>
                <w:rFonts w:eastAsia="Calibri"/>
                <w:sz w:val="20"/>
                <w:szCs w:val="20"/>
              </w:rPr>
            </w:pPr>
            <w:proofErr w:type="spellStart"/>
            <w:r w:rsidRPr="00901C0B">
              <w:rPr>
                <w:rFonts w:eastAsia="Calibri"/>
                <w:sz w:val="20"/>
                <w:szCs w:val="20"/>
              </w:rPr>
              <w:t>Эл</w:t>
            </w:r>
            <w:proofErr w:type="gramStart"/>
            <w:r w:rsidRPr="00901C0B">
              <w:rPr>
                <w:rFonts w:eastAsia="Calibri"/>
                <w:sz w:val="20"/>
                <w:szCs w:val="20"/>
              </w:rPr>
              <w:t>.м</w:t>
            </w:r>
            <w:proofErr w:type="gramEnd"/>
            <w:r w:rsidRPr="00901C0B">
              <w:rPr>
                <w:rFonts w:eastAsia="Calibri"/>
                <w:sz w:val="20"/>
                <w:szCs w:val="20"/>
              </w:rPr>
              <w:t>ощность</w:t>
            </w:r>
            <w:proofErr w:type="spellEnd"/>
            <w:r w:rsidRPr="00901C0B">
              <w:rPr>
                <w:rFonts w:eastAsia="Calibri"/>
                <w:sz w:val="20"/>
                <w:szCs w:val="20"/>
              </w:rPr>
              <w:t xml:space="preserve"> нагревателей, </w:t>
            </w:r>
            <w:proofErr w:type="spellStart"/>
            <w:r w:rsidRPr="00901C0B">
              <w:rPr>
                <w:rFonts w:eastAsia="Calibri"/>
                <w:sz w:val="20"/>
                <w:szCs w:val="20"/>
              </w:rPr>
              <w:t>квт</w:t>
            </w:r>
            <w:proofErr w:type="spellEnd"/>
          </w:p>
        </w:tc>
        <w:tc>
          <w:tcPr>
            <w:tcW w:w="3470" w:type="dxa"/>
          </w:tcPr>
          <w:p w:rsidR="006B5D41" w:rsidRPr="00901C0B" w:rsidRDefault="006B5D41" w:rsidP="00273408">
            <w:pPr>
              <w:spacing w:line="237" w:lineRule="auto"/>
              <w:ind w:right="520"/>
              <w:jc w:val="center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32026B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055" w:type="dxa"/>
          </w:tcPr>
          <w:p w:rsidR="006B5D41" w:rsidRPr="00901C0B" w:rsidRDefault="006B5D41" w:rsidP="00273408">
            <w:pPr>
              <w:spacing w:line="237" w:lineRule="auto"/>
              <w:ind w:right="520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Рабочий диапазон температур, +</w:t>
            </w:r>
            <w:proofErr w:type="gramStart"/>
            <w:r w:rsidRPr="00901C0B">
              <w:rPr>
                <w:rFonts w:eastAsia="Calibri"/>
                <w:sz w:val="20"/>
                <w:szCs w:val="20"/>
              </w:rPr>
              <w:t>С</w:t>
            </w:r>
            <w:proofErr w:type="gramEnd"/>
          </w:p>
        </w:tc>
        <w:tc>
          <w:tcPr>
            <w:tcW w:w="3470" w:type="dxa"/>
          </w:tcPr>
          <w:p w:rsidR="006B5D41" w:rsidRPr="00901C0B" w:rsidRDefault="006B5D41" w:rsidP="00273408">
            <w:pPr>
              <w:spacing w:line="237" w:lineRule="auto"/>
              <w:ind w:right="520"/>
              <w:jc w:val="center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+30-70С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1B30CB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055" w:type="dxa"/>
          </w:tcPr>
          <w:p w:rsidR="006B5D41" w:rsidRPr="00901C0B" w:rsidRDefault="006B5D41" w:rsidP="00273408">
            <w:pPr>
              <w:spacing w:line="237" w:lineRule="auto"/>
              <w:ind w:right="520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Цвет камеры</w:t>
            </w:r>
          </w:p>
        </w:tc>
        <w:tc>
          <w:tcPr>
            <w:tcW w:w="3470" w:type="dxa"/>
          </w:tcPr>
          <w:p w:rsidR="006B5D41" w:rsidRPr="00901C0B" w:rsidRDefault="006B5D41" w:rsidP="00273408">
            <w:pPr>
              <w:spacing w:line="237" w:lineRule="auto"/>
              <w:ind w:right="520"/>
              <w:jc w:val="center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Белый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1B30CB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055" w:type="dxa"/>
          </w:tcPr>
          <w:p w:rsidR="006B5D41" w:rsidRPr="00901C0B" w:rsidRDefault="006B5D41" w:rsidP="00273408">
            <w:pPr>
              <w:spacing w:line="237" w:lineRule="auto"/>
              <w:ind w:right="520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Режим работы</w:t>
            </w:r>
          </w:p>
        </w:tc>
        <w:tc>
          <w:tcPr>
            <w:tcW w:w="3470" w:type="dxa"/>
          </w:tcPr>
          <w:p w:rsidR="006B5D41" w:rsidRPr="00901C0B" w:rsidRDefault="006B5D41" w:rsidP="00273408">
            <w:pPr>
              <w:spacing w:line="237" w:lineRule="auto"/>
              <w:ind w:right="520"/>
              <w:jc w:val="center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Непрерывный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1B30CB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055" w:type="dxa"/>
          </w:tcPr>
          <w:p w:rsidR="006B5D41" w:rsidRPr="00901C0B" w:rsidRDefault="006B5D41" w:rsidP="00273408">
            <w:pPr>
              <w:spacing w:line="237" w:lineRule="auto"/>
              <w:ind w:right="520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 xml:space="preserve">Габаритные размеры, </w:t>
            </w:r>
            <w:proofErr w:type="gramStart"/>
            <w:r w:rsidRPr="00901C0B">
              <w:rPr>
                <w:rFonts w:eastAsia="Calibri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3470" w:type="dxa"/>
          </w:tcPr>
          <w:p w:rsidR="006B5D41" w:rsidRPr="00901C0B" w:rsidRDefault="006B5D41" w:rsidP="00273408">
            <w:pPr>
              <w:spacing w:line="237" w:lineRule="auto"/>
              <w:ind w:right="520"/>
              <w:jc w:val="center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1300х1000х1850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1B30CB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055" w:type="dxa"/>
          </w:tcPr>
          <w:p w:rsidR="006B5D41" w:rsidRPr="00901C0B" w:rsidRDefault="006B5D41" w:rsidP="00273408">
            <w:pPr>
              <w:spacing w:line="237" w:lineRule="auto"/>
              <w:ind w:right="520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 xml:space="preserve">Вес, </w:t>
            </w:r>
            <w:proofErr w:type="gramStart"/>
            <w:r w:rsidRPr="00901C0B">
              <w:rPr>
                <w:rFonts w:eastAsia="Calibri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3470" w:type="dxa"/>
          </w:tcPr>
          <w:p w:rsidR="006B5D41" w:rsidRPr="00901C0B" w:rsidRDefault="006B5D41" w:rsidP="00273408">
            <w:pPr>
              <w:spacing w:line="237" w:lineRule="auto"/>
              <w:ind w:right="520"/>
              <w:jc w:val="center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200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32026B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055" w:type="dxa"/>
          </w:tcPr>
          <w:p w:rsidR="006B5D41" w:rsidRPr="00901C0B" w:rsidRDefault="006B5D41" w:rsidP="00273408">
            <w:pPr>
              <w:spacing w:line="237" w:lineRule="auto"/>
              <w:ind w:right="520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Гарантийный срок</w:t>
            </w:r>
          </w:p>
        </w:tc>
        <w:tc>
          <w:tcPr>
            <w:tcW w:w="3470" w:type="dxa"/>
          </w:tcPr>
          <w:p w:rsidR="006B5D41" w:rsidRPr="00901C0B" w:rsidRDefault="006B5D41" w:rsidP="00273408">
            <w:pPr>
              <w:spacing w:line="237" w:lineRule="auto"/>
              <w:ind w:right="520"/>
              <w:jc w:val="center"/>
              <w:rPr>
                <w:rFonts w:eastAsia="Calibri"/>
                <w:sz w:val="20"/>
                <w:szCs w:val="20"/>
              </w:rPr>
            </w:pPr>
            <w:r w:rsidRPr="00901C0B">
              <w:rPr>
                <w:rFonts w:eastAsia="Calibri"/>
                <w:sz w:val="20"/>
                <w:szCs w:val="20"/>
              </w:rPr>
              <w:t>12 месяцев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F521F4">
        <w:trPr>
          <w:trHeight w:val="211"/>
        </w:trPr>
        <w:tc>
          <w:tcPr>
            <w:tcW w:w="564" w:type="dxa"/>
            <w:vMerge w:val="restart"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89" w:type="dxa"/>
            <w:vMerge w:val="restart"/>
          </w:tcPr>
          <w:p w:rsidR="006B5D41" w:rsidRPr="00901C0B" w:rsidRDefault="006B5D41" w:rsidP="00074A30">
            <w:pPr>
              <w:contextualSpacing/>
              <w:rPr>
                <w:i/>
                <w:color w:val="000000"/>
                <w:sz w:val="20"/>
                <w:szCs w:val="20"/>
              </w:rPr>
            </w:pPr>
            <w:proofErr w:type="spellStart"/>
            <w:r w:rsidRPr="00901C0B">
              <w:rPr>
                <w:sz w:val="20"/>
                <w:szCs w:val="20"/>
              </w:rPr>
              <w:t>Почвофреза</w:t>
            </w:r>
            <w:proofErr w:type="spellEnd"/>
            <w:r w:rsidRPr="00901C0B">
              <w:rPr>
                <w:sz w:val="20"/>
                <w:szCs w:val="20"/>
              </w:rPr>
              <w:t xml:space="preserve"> навесная</w:t>
            </w:r>
          </w:p>
        </w:tc>
        <w:tc>
          <w:tcPr>
            <w:tcW w:w="567" w:type="dxa"/>
          </w:tcPr>
          <w:p w:rsidR="006B5D41" w:rsidRPr="00901C0B" w:rsidRDefault="006B5D41" w:rsidP="009F0BB1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</w:tcPr>
          <w:p w:rsidR="006B5D41" w:rsidRPr="00901C0B" w:rsidRDefault="006B5D41" w:rsidP="00F87670">
            <w:pPr>
              <w:rPr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Марка, модель</w:t>
            </w:r>
          </w:p>
        </w:tc>
        <w:tc>
          <w:tcPr>
            <w:tcW w:w="3470" w:type="dxa"/>
          </w:tcPr>
          <w:p w:rsidR="006B5D41" w:rsidRPr="00E52E29" w:rsidRDefault="006B5D41" w:rsidP="006B5D41">
            <w:pPr>
              <w:jc w:val="center"/>
              <w:rPr>
                <w:b/>
                <w:sz w:val="20"/>
                <w:szCs w:val="20"/>
              </w:rPr>
            </w:pPr>
            <w:r w:rsidRPr="00E52E29">
              <w:rPr>
                <w:b/>
                <w:sz w:val="20"/>
                <w:szCs w:val="20"/>
              </w:rPr>
              <w:t>ФРН-1.6</w:t>
            </w:r>
            <w:proofErr w:type="gramStart"/>
            <w:r w:rsidRPr="00E52E29">
              <w:rPr>
                <w:b/>
                <w:sz w:val="20"/>
                <w:szCs w:val="20"/>
              </w:rPr>
              <w:t xml:space="preserve"> К</w:t>
            </w:r>
            <w:proofErr w:type="gramEnd"/>
            <w:r w:rsidR="00725DD7" w:rsidRPr="00E52E29">
              <w:rPr>
                <w:b/>
                <w:sz w:val="20"/>
                <w:szCs w:val="20"/>
              </w:rPr>
              <w:t xml:space="preserve"> </w:t>
            </w:r>
            <w:r w:rsidR="00725DD7" w:rsidRPr="00E52E29">
              <w:rPr>
                <w:rFonts w:eastAsia="SimSun"/>
                <w:b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или эквивалент</w:t>
            </w:r>
          </w:p>
        </w:tc>
        <w:tc>
          <w:tcPr>
            <w:tcW w:w="987" w:type="dxa"/>
            <w:vMerge w:val="restart"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vMerge w:val="restart"/>
          </w:tcPr>
          <w:p w:rsidR="006B5D41" w:rsidRPr="00901C0B" w:rsidRDefault="006B5D41" w:rsidP="00074A30">
            <w:pPr>
              <w:jc w:val="center"/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</w:t>
            </w:r>
          </w:p>
        </w:tc>
      </w:tr>
      <w:tr w:rsidR="006B5D41" w:rsidRPr="00901C0B" w:rsidTr="00F521F4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9F0BB1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55" w:type="dxa"/>
          </w:tcPr>
          <w:p w:rsidR="006B5D41" w:rsidRPr="00901C0B" w:rsidRDefault="006B5D41" w:rsidP="00F87670">
            <w:pPr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 xml:space="preserve">Ширина захвата                                   </w:t>
            </w:r>
          </w:p>
        </w:tc>
        <w:tc>
          <w:tcPr>
            <w:tcW w:w="3470" w:type="dxa"/>
          </w:tcPr>
          <w:p w:rsidR="006B5D41" w:rsidRPr="00901C0B" w:rsidRDefault="006B5D41" w:rsidP="006B5D41">
            <w:pPr>
              <w:jc w:val="center"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1.6 метра,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F521F4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9F0BB1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55" w:type="dxa"/>
          </w:tcPr>
          <w:p w:rsidR="006B5D41" w:rsidRPr="00901C0B" w:rsidRDefault="006B5D41" w:rsidP="00F87670">
            <w:pPr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 xml:space="preserve">Количество ножей                               </w:t>
            </w:r>
          </w:p>
        </w:tc>
        <w:tc>
          <w:tcPr>
            <w:tcW w:w="3470" w:type="dxa"/>
          </w:tcPr>
          <w:p w:rsidR="006B5D41" w:rsidRPr="00901C0B" w:rsidRDefault="006B5D41" w:rsidP="006B5D41">
            <w:pPr>
              <w:jc w:val="center"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36 шт.,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F521F4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9F0BB1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055" w:type="dxa"/>
          </w:tcPr>
          <w:p w:rsidR="006B5D41" w:rsidRPr="00901C0B" w:rsidRDefault="006B5D41" w:rsidP="00F87670">
            <w:pPr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 xml:space="preserve">Мощность трактора                            </w:t>
            </w:r>
          </w:p>
        </w:tc>
        <w:tc>
          <w:tcPr>
            <w:tcW w:w="3470" w:type="dxa"/>
          </w:tcPr>
          <w:p w:rsidR="006B5D41" w:rsidRPr="00901C0B" w:rsidRDefault="006B5D41" w:rsidP="006B5D41">
            <w:pPr>
              <w:jc w:val="center"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 xml:space="preserve">36 л. </w:t>
            </w:r>
            <w:proofErr w:type="gramStart"/>
            <w:r w:rsidRPr="00901C0B">
              <w:rPr>
                <w:sz w:val="20"/>
                <w:szCs w:val="20"/>
              </w:rPr>
              <w:t>с</w:t>
            </w:r>
            <w:proofErr w:type="gramEnd"/>
            <w:r w:rsidRPr="00901C0B">
              <w:rPr>
                <w:sz w:val="20"/>
                <w:szCs w:val="20"/>
              </w:rPr>
              <w:t>.,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F521F4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9F0BB1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055" w:type="dxa"/>
          </w:tcPr>
          <w:p w:rsidR="006B5D41" w:rsidRPr="00901C0B" w:rsidRDefault="006B5D41" w:rsidP="00F87670">
            <w:pPr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 xml:space="preserve">Глубина обработки                             </w:t>
            </w:r>
          </w:p>
        </w:tc>
        <w:tc>
          <w:tcPr>
            <w:tcW w:w="3470" w:type="dxa"/>
          </w:tcPr>
          <w:p w:rsidR="006B5D41" w:rsidRPr="00901C0B" w:rsidRDefault="006B5D41" w:rsidP="006B5D41">
            <w:pPr>
              <w:jc w:val="center"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50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F521F4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9F0BB1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055" w:type="dxa"/>
          </w:tcPr>
          <w:p w:rsidR="006B5D41" w:rsidRPr="00901C0B" w:rsidRDefault="006B5D41" w:rsidP="00F87670">
            <w:pPr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 xml:space="preserve">Рабочая скорость                                 </w:t>
            </w:r>
          </w:p>
        </w:tc>
        <w:tc>
          <w:tcPr>
            <w:tcW w:w="3470" w:type="dxa"/>
          </w:tcPr>
          <w:p w:rsidR="006B5D41" w:rsidRPr="00901C0B" w:rsidRDefault="006B5D41" w:rsidP="006B5D41">
            <w:pPr>
              <w:jc w:val="center"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5 км/час</w:t>
            </w:r>
            <w:proofErr w:type="gramStart"/>
            <w:r w:rsidRPr="00901C0B">
              <w:rPr>
                <w:sz w:val="20"/>
                <w:szCs w:val="20"/>
              </w:rPr>
              <w:t>.,</w:t>
            </w:r>
            <w:proofErr w:type="gramEnd"/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F521F4">
        <w:trPr>
          <w:trHeight w:val="211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9F0BB1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055" w:type="dxa"/>
          </w:tcPr>
          <w:p w:rsidR="006B5D41" w:rsidRPr="00901C0B" w:rsidRDefault="006B5D41" w:rsidP="00F87670">
            <w:pPr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 xml:space="preserve">Диаметр барабана                               </w:t>
            </w:r>
          </w:p>
        </w:tc>
        <w:tc>
          <w:tcPr>
            <w:tcW w:w="3470" w:type="dxa"/>
          </w:tcPr>
          <w:p w:rsidR="006B5D41" w:rsidRPr="00901C0B" w:rsidRDefault="006B5D41" w:rsidP="006B5D41">
            <w:pPr>
              <w:jc w:val="center"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490  мм</w:t>
            </w:r>
            <w:proofErr w:type="gramStart"/>
            <w:r w:rsidRPr="00901C0B">
              <w:rPr>
                <w:sz w:val="20"/>
                <w:szCs w:val="20"/>
              </w:rPr>
              <w:t>.,</w:t>
            </w:r>
            <w:proofErr w:type="gramEnd"/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F521F4">
        <w:trPr>
          <w:trHeight w:val="139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9F0BB1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055" w:type="dxa"/>
          </w:tcPr>
          <w:p w:rsidR="006B5D41" w:rsidRPr="00901C0B" w:rsidRDefault="006B5D41" w:rsidP="00F87670">
            <w:pPr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 xml:space="preserve">Масса                                                       </w:t>
            </w:r>
          </w:p>
        </w:tc>
        <w:tc>
          <w:tcPr>
            <w:tcW w:w="3470" w:type="dxa"/>
          </w:tcPr>
          <w:p w:rsidR="006B5D41" w:rsidRPr="00901C0B" w:rsidRDefault="006B5D41" w:rsidP="006B5D41">
            <w:pPr>
              <w:jc w:val="center"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410 кг</w:t>
            </w:r>
            <w:proofErr w:type="gramStart"/>
            <w:r w:rsidRPr="00901C0B">
              <w:rPr>
                <w:sz w:val="20"/>
                <w:szCs w:val="20"/>
              </w:rPr>
              <w:t>.,</w:t>
            </w:r>
            <w:proofErr w:type="gramEnd"/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6B5D41" w:rsidRPr="00901C0B" w:rsidTr="00F521F4">
        <w:trPr>
          <w:trHeight w:val="136"/>
        </w:trPr>
        <w:tc>
          <w:tcPr>
            <w:tcW w:w="564" w:type="dxa"/>
            <w:vMerge/>
          </w:tcPr>
          <w:p w:rsidR="006B5D41" w:rsidRPr="00901C0B" w:rsidRDefault="006B5D41" w:rsidP="00074A30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6B5D41" w:rsidRPr="00901C0B" w:rsidRDefault="006B5D41" w:rsidP="00074A30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055" w:type="dxa"/>
          </w:tcPr>
          <w:p w:rsidR="006B5D41" w:rsidRPr="00901C0B" w:rsidRDefault="006B5D41" w:rsidP="00F87670">
            <w:pPr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 xml:space="preserve">Страна изготовления                            </w:t>
            </w:r>
          </w:p>
        </w:tc>
        <w:tc>
          <w:tcPr>
            <w:tcW w:w="3470" w:type="dxa"/>
          </w:tcPr>
          <w:p w:rsidR="006B5D41" w:rsidRPr="00901C0B" w:rsidRDefault="006B5D41" w:rsidP="006B5D41">
            <w:pPr>
              <w:jc w:val="center"/>
              <w:rPr>
                <w:sz w:val="20"/>
                <w:szCs w:val="20"/>
              </w:rPr>
            </w:pPr>
            <w:r w:rsidRPr="00901C0B">
              <w:rPr>
                <w:sz w:val="20"/>
                <w:szCs w:val="20"/>
              </w:rPr>
              <w:t>Россия</w:t>
            </w:r>
          </w:p>
        </w:tc>
        <w:tc>
          <w:tcPr>
            <w:tcW w:w="987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B5D41" w:rsidRPr="00901C0B" w:rsidRDefault="006B5D41" w:rsidP="00074A30">
            <w:pPr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 w:val="restart"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89" w:type="dxa"/>
            <w:vMerge w:val="restart"/>
          </w:tcPr>
          <w:p w:rsidR="00901C0B" w:rsidRPr="00901C0B" w:rsidRDefault="00901C0B" w:rsidP="00273408">
            <w:pPr>
              <w:contextualSpacing/>
              <w:rPr>
                <w:sz w:val="20"/>
                <w:szCs w:val="20"/>
              </w:rPr>
            </w:pPr>
            <w:r w:rsidRPr="00901C0B">
              <w:rPr>
                <w:bCs/>
                <w:sz w:val="20"/>
                <w:szCs w:val="20"/>
              </w:rPr>
              <w:t>Борона дисковая</w:t>
            </w: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01C0B">
              <w:rPr>
                <w:color w:val="000000"/>
                <w:sz w:val="20"/>
                <w:szCs w:val="20"/>
              </w:rPr>
              <w:t>Марка, модель</w:t>
            </w:r>
          </w:p>
        </w:tc>
        <w:tc>
          <w:tcPr>
            <w:tcW w:w="3470" w:type="dxa"/>
          </w:tcPr>
          <w:p w:rsidR="00901C0B" w:rsidRPr="00E52E29" w:rsidRDefault="00901C0B" w:rsidP="00901C0B">
            <w:pPr>
              <w:spacing w:after="45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ru-RU"/>
              </w:rPr>
            </w:pPr>
            <w:r w:rsidRPr="00E52E2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БДН-2,4х2</w:t>
            </w:r>
            <w:r w:rsidR="00725DD7" w:rsidRPr="00E52E2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25DD7" w:rsidRPr="00E52E29">
              <w:rPr>
                <w:rFonts w:eastAsia="SimSun"/>
                <w:b/>
                <w:iCs/>
                <w:color w:val="000000"/>
                <w:kern w:val="2"/>
                <w:sz w:val="20"/>
                <w:szCs w:val="20"/>
                <w:lang w:eastAsia="hi-IN" w:bidi="hi-IN"/>
              </w:rPr>
              <w:t>или эквивалент</w:t>
            </w:r>
          </w:p>
        </w:tc>
        <w:tc>
          <w:tcPr>
            <w:tcW w:w="987" w:type="dxa"/>
            <w:vMerge w:val="restart"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vMerge w:val="restart"/>
          </w:tcPr>
          <w:p w:rsidR="00901C0B" w:rsidRPr="00901C0B" w:rsidRDefault="00901C0B" w:rsidP="00273408">
            <w:pPr>
              <w:jc w:val="center"/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</w:t>
            </w: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Агрегатирование</w:t>
            </w:r>
            <w:proofErr w:type="spellEnd"/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 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навесное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Ширина захвата (м) 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Количество рядов дисков 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Тип рамы 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цельная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Мощность трактора, от (л.</w:t>
            </w:r>
            <w:proofErr w:type="gramStart"/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.) 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Тип рабочего органа 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proofErr w:type="spellStart"/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ди</w:t>
            </w:r>
            <w:proofErr w:type="spellEnd"/>
            <w:proofErr w:type="gramStart"/>
            <w:r w:rsidRPr="00901C0B">
              <w:rPr>
                <w:rFonts w:eastAsia="Times New Roman"/>
                <w:color w:val="000000"/>
                <w:sz w:val="20"/>
                <w:szCs w:val="20"/>
                <w:lang w:val="en-US" w:eastAsia="ru-RU"/>
              </w:rPr>
              <w:t>c</w:t>
            </w:r>
            <w:proofErr w:type="gramEnd"/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  *ромашка*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Тип стойки  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поворотная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139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Класс орудия   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средний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136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Класс трактора (тс)     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Количество рабочих органов по умолчанию (шт.)   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Опора катка   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пальцы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Диаметр дисков  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560 мм.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Диаметр стойки    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58 мм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Расстояние между рядами дисков   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900 мм.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Шлейф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каток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211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spacing w:after="45"/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Количество режущих узлов  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spacing w:after="45"/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 шт.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139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A36BE4">
            <w:pPr>
              <w:rPr>
                <w:color w:val="000000"/>
                <w:sz w:val="20"/>
                <w:szCs w:val="20"/>
              </w:rPr>
            </w:pPr>
            <w:r w:rsidRPr="00901C0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3055" w:type="dxa"/>
          </w:tcPr>
          <w:p w:rsidR="00901C0B" w:rsidRPr="00901C0B" w:rsidRDefault="00901C0B" w:rsidP="00551E6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Расположение дисков    </w:t>
            </w:r>
          </w:p>
        </w:tc>
        <w:tc>
          <w:tcPr>
            <w:tcW w:w="3470" w:type="dxa"/>
          </w:tcPr>
          <w:p w:rsidR="00901C0B" w:rsidRPr="00901C0B" w:rsidRDefault="00901C0B" w:rsidP="00901C0B">
            <w:pPr>
              <w:jc w:val="center"/>
              <w:rPr>
                <w:rFonts w:eastAsia="Times New Roman"/>
                <w:color w:val="333333"/>
                <w:sz w:val="20"/>
                <w:szCs w:val="20"/>
              </w:rPr>
            </w:pPr>
            <w:r w:rsidRPr="00901C0B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классическое</w:t>
            </w: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</w:tr>
      <w:tr w:rsidR="00901C0B" w:rsidRPr="00901C0B" w:rsidTr="00273408">
        <w:trPr>
          <w:trHeight w:val="136"/>
        </w:trPr>
        <w:tc>
          <w:tcPr>
            <w:tcW w:w="564" w:type="dxa"/>
            <w:vMerge/>
          </w:tcPr>
          <w:p w:rsidR="00901C0B" w:rsidRPr="00901C0B" w:rsidRDefault="00901C0B" w:rsidP="00273408">
            <w:pPr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989" w:type="dxa"/>
            <w:vMerge/>
          </w:tcPr>
          <w:p w:rsidR="00901C0B" w:rsidRPr="00901C0B" w:rsidRDefault="00901C0B" w:rsidP="00273408">
            <w:pPr>
              <w:contextualSpacing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55" w:type="dxa"/>
          </w:tcPr>
          <w:p w:rsidR="00901C0B" w:rsidRPr="00901C0B" w:rsidRDefault="00901C0B" w:rsidP="00273408">
            <w:pPr>
              <w:rPr>
                <w:sz w:val="20"/>
                <w:szCs w:val="20"/>
              </w:rPr>
            </w:pPr>
          </w:p>
        </w:tc>
        <w:tc>
          <w:tcPr>
            <w:tcW w:w="3470" w:type="dxa"/>
          </w:tcPr>
          <w:p w:rsidR="00901C0B" w:rsidRPr="00901C0B" w:rsidRDefault="00901C0B" w:rsidP="002734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1C0B" w:rsidRPr="00901C0B" w:rsidRDefault="00901C0B" w:rsidP="00273408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901C0B" w:rsidRPr="00971AB9" w:rsidRDefault="00901C0B" w:rsidP="00901C0B">
      <w:pPr>
        <w:spacing w:line="360" w:lineRule="auto"/>
        <w:jc w:val="center"/>
        <w:rPr>
          <w:sz w:val="28"/>
          <w:szCs w:val="28"/>
        </w:rPr>
      </w:pPr>
    </w:p>
    <w:sectPr w:rsidR="00901C0B" w:rsidRPr="00971AB9" w:rsidSect="005B1BEB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D83" w:rsidRDefault="008F4D83" w:rsidP="005B1BEB">
      <w:r>
        <w:separator/>
      </w:r>
    </w:p>
  </w:endnote>
  <w:endnote w:type="continuationSeparator" w:id="0">
    <w:p w:rsidR="008F4D83" w:rsidRDefault="008F4D83" w:rsidP="005B1B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D83" w:rsidRDefault="008F4D83" w:rsidP="005B1BEB">
      <w:r>
        <w:separator/>
      </w:r>
    </w:p>
  </w:footnote>
  <w:footnote w:type="continuationSeparator" w:id="0">
    <w:p w:rsidR="008F4D83" w:rsidRDefault="008F4D83" w:rsidP="005B1B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13D46"/>
    <w:multiLevelType w:val="hybridMultilevel"/>
    <w:tmpl w:val="E6863C6A"/>
    <w:lvl w:ilvl="0" w:tplc="41FE1EE4">
      <w:start w:val="1"/>
      <w:numFmt w:val="decimal"/>
      <w:lvlText w:val="%1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F7B6E"/>
    <w:multiLevelType w:val="hybridMultilevel"/>
    <w:tmpl w:val="6E0C5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1A4812"/>
    <w:multiLevelType w:val="hybridMultilevel"/>
    <w:tmpl w:val="5F549694"/>
    <w:lvl w:ilvl="0" w:tplc="41FE1EE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03CF3"/>
    <w:multiLevelType w:val="hybridMultilevel"/>
    <w:tmpl w:val="EDEC3036"/>
    <w:lvl w:ilvl="0" w:tplc="9F9497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F2B"/>
    <w:rsid w:val="000018DC"/>
    <w:rsid w:val="000050BC"/>
    <w:rsid w:val="00023F81"/>
    <w:rsid w:val="000353A2"/>
    <w:rsid w:val="00051992"/>
    <w:rsid w:val="000641FF"/>
    <w:rsid w:val="00074B97"/>
    <w:rsid w:val="0008145D"/>
    <w:rsid w:val="000B227D"/>
    <w:rsid w:val="000D0675"/>
    <w:rsid w:val="000D74F1"/>
    <w:rsid w:val="000D7A8F"/>
    <w:rsid w:val="000F0919"/>
    <w:rsid w:val="00103A0E"/>
    <w:rsid w:val="001265DB"/>
    <w:rsid w:val="001269FC"/>
    <w:rsid w:val="00140CA6"/>
    <w:rsid w:val="001510B2"/>
    <w:rsid w:val="00186F77"/>
    <w:rsid w:val="001B30CB"/>
    <w:rsid w:val="001C3197"/>
    <w:rsid w:val="001C56A1"/>
    <w:rsid w:val="001C6B89"/>
    <w:rsid w:val="001C6EFA"/>
    <w:rsid w:val="001D0FA4"/>
    <w:rsid w:val="001D2CC6"/>
    <w:rsid w:val="001E131C"/>
    <w:rsid w:val="0021057D"/>
    <w:rsid w:val="00216CF4"/>
    <w:rsid w:val="002175B8"/>
    <w:rsid w:val="00224A5F"/>
    <w:rsid w:val="00232600"/>
    <w:rsid w:val="00232A36"/>
    <w:rsid w:val="00232F1C"/>
    <w:rsid w:val="002335C0"/>
    <w:rsid w:val="00233A4A"/>
    <w:rsid w:val="002504C2"/>
    <w:rsid w:val="00275F2B"/>
    <w:rsid w:val="002814C1"/>
    <w:rsid w:val="0028242C"/>
    <w:rsid w:val="0029605A"/>
    <w:rsid w:val="002A5E04"/>
    <w:rsid w:val="002B2BF1"/>
    <w:rsid w:val="002B53AD"/>
    <w:rsid w:val="002D6944"/>
    <w:rsid w:val="002E0174"/>
    <w:rsid w:val="0032274F"/>
    <w:rsid w:val="00322B28"/>
    <w:rsid w:val="003447E2"/>
    <w:rsid w:val="0035223B"/>
    <w:rsid w:val="00360C33"/>
    <w:rsid w:val="003A0B68"/>
    <w:rsid w:val="003B0178"/>
    <w:rsid w:val="003C0997"/>
    <w:rsid w:val="003C58B9"/>
    <w:rsid w:val="003E0008"/>
    <w:rsid w:val="003F3124"/>
    <w:rsid w:val="00400135"/>
    <w:rsid w:val="004163E5"/>
    <w:rsid w:val="004649C3"/>
    <w:rsid w:val="00475EDF"/>
    <w:rsid w:val="00496325"/>
    <w:rsid w:val="004A497E"/>
    <w:rsid w:val="004B5D75"/>
    <w:rsid w:val="004D4066"/>
    <w:rsid w:val="004E129C"/>
    <w:rsid w:val="004E5E9D"/>
    <w:rsid w:val="00516F72"/>
    <w:rsid w:val="00542C5A"/>
    <w:rsid w:val="005575FE"/>
    <w:rsid w:val="005722A6"/>
    <w:rsid w:val="005750C1"/>
    <w:rsid w:val="00591519"/>
    <w:rsid w:val="00596B38"/>
    <w:rsid w:val="005B1BEB"/>
    <w:rsid w:val="005C54BB"/>
    <w:rsid w:val="005D313C"/>
    <w:rsid w:val="005E0A26"/>
    <w:rsid w:val="005F4BC4"/>
    <w:rsid w:val="006015FE"/>
    <w:rsid w:val="00606EDE"/>
    <w:rsid w:val="00615A86"/>
    <w:rsid w:val="00630D02"/>
    <w:rsid w:val="00647B35"/>
    <w:rsid w:val="00661536"/>
    <w:rsid w:val="00666803"/>
    <w:rsid w:val="006A4E6F"/>
    <w:rsid w:val="006A4E80"/>
    <w:rsid w:val="006B5D41"/>
    <w:rsid w:val="006C2D72"/>
    <w:rsid w:val="006F7944"/>
    <w:rsid w:val="00701BD2"/>
    <w:rsid w:val="00710360"/>
    <w:rsid w:val="007132FB"/>
    <w:rsid w:val="007158AE"/>
    <w:rsid w:val="00717847"/>
    <w:rsid w:val="0072220D"/>
    <w:rsid w:val="00725DD7"/>
    <w:rsid w:val="00733D0E"/>
    <w:rsid w:val="00746672"/>
    <w:rsid w:val="00751CF4"/>
    <w:rsid w:val="00753F8D"/>
    <w:rsid w:val="007928AA"/>
    <w:rsid w:val="007A7E09"/>
    <w:rsid w:val="007C57C5"/>
    <w:rsid w:val="007F0C4C"/>
    <w:rsid w:val="007F1894"/>
    <w:rsid w:val="007F3D0C"/>
    <w:rsid w:val="00817024"/>
    <w:rsid w:val="008175F3"/>
    <w:rsid w:val="008215C3"/>
    <w:rsid w:val="00821AF0"/>
    <w:rsid w:val="00822D5F"/>
    <w:rsid w:val="008347E3"/>
    <w:rsid w:val="008430A7"/>
    <w:rsid w:val="00851E91"/>
    <w:rsid w:val="008570C1"/>
    <w:rsid w:val="00866D13"/>
    <w:rsid w:val="00877767"/>
    <w:rsid w:val="00885770"/>
    <w:rsid w:val="008B42B5"/>
    <w:rsid w:val="008C012B"/>
    <w:rsid w:val="008D3914"/>
    <w:rsid w:val="008E7002"/>
    <w:rsid w:val="008F1423"/>
    <w:rsid w:val="008F4D83"/>
    <w:rsid w:val="00901C0B"/>
    <w:rsid w:val="00931362"/>
    <w:rsid w:val="00932268"/>
    <w:rsid w:val="00947D4F"/>
    <w:rsid w:val="009524AA"/>
    <w:rsid w:val="0095381F"/>
    <w:rsid w:val="00971AB9"/>
    <w:rsid w:val="0099013E"/>
    <w:rsid w:val="009923F9"/>
    <w:rsid w:val="009B4AAF"/>
    <w:rsid w:val="009B4E2C"/>
    <w:rsid w:val="009C03BB"/>
    <w:rsid w:val="009C03C6"/>
    <w:rsid w:val="009D2246"/>
    <w:rsid w:val="009F0F44"/>
    <w:rsid w:val="009F6E6A"/>
    <w:rsid w:val="00A23967"/>
    <w:rsid w:val="00A55B3F"/>
    <w:rsid w:val="00A73BBF"/>
    <w:rsid w:val="00A96C03"/>
    <w:rsid w:val="00AB3601"/>
    <w:rsid w:val="00AE21C3"/>
    <w:rsid w:val="00B07E95"/>
    <w:rsid w:val="00B110AE"/>
    <w:rsid w:val="00B2523E"/>
    <w:rsid w:val="00B36216"/>
    <w:rsid w:val="00B446E6"/>
    <w:rsid w:val="00B47784"/>
    <w:rsid w:val="00B64CDD"/>
    <w:rsid w:val="00B66C6B"/>
    <w:rsid w:val="00B94237"/>
    <w:rsid w:val="00B96A55"/>
    <w:rsid w:val="00BA19DA"/>
    <w:rsid w:val="00BB0F2B"/>
    <w:rsid w:val="00BB1CA3"/>
    <w:rsid w:val="00BB5120"/>
    <w:rsid w:val="00BC27A9"/>
    <w:rsid w:val="00BC3A75"/>
    <w:rsid w:val="00BF13AD"/>
    <w:rsid w:val="00BF5531"/>
    <w:rsid w:val="00C10B8A"/>
    <w:rsid w:val="00C23A8A"/>
    <w:rsid w:val="00C52EF2"/>
    <w:rsid w:val="00C570AC"/>
    <w:rsid w:val="00C66643"/>
    <w:rsid w:val="00C71064"/>
    <w:rsid w:val="00C74C07"/>
    <w:rsid w:val="00C819D7"/>
    <w:rsid w:val="00C961E0"/>
    <w:rsid w:val="00CA3D5A"/>
    <w:rsid w:val="00CB6804"/>
    <w:rsid w:val="00CC1F4E"/>
    <w:rsid w:val="00CE0DDB"/>
    <w:rsid w:val="00CE30F6"/>
    <w:rsid w:val="00CF269B"/>
    <w:rsid w:val="00D028BF"/>
    <w:rsid w:val="00D132FD"/>
    <w:rsid w:val="00D17FDB"/>
    <w:rsid w:val="00D30ECB"/>
    <w:rsid w:val="00D36438"/>
    <w:rsid w:val="00D70EDD"/>
    <w:rsid w:val="00D7145A"/>
    <w:rsid w:val="00D805F7"/>
    <w:rsid w:val="00D8641A"/>
    <w:rsid w:val="00D90882"/>
    <w:rsid w:val="00DA770C"/>
    <w:rsid w:val="00DE5020"/>
    <w:rsid w:val="00DF7C31"/>
    <w:rsid w:val="00E17C18"/>
    <w:rsid w:val="00E357D5"/>
    <w:rsid w:val="00E52E29"/>
    <w:rsid w:val="00E664BE"/>
    <w:rsid w:val="00E678EA"/>
    <w:rsid w:val="00E717C4"/>
    <w:rsid w:val="00E8077C"/>
    <w:rsid w:val="00E80C49"/>
    <w:rsid w:val="00E90652"/>
    <w:rsid w:val="00E96DD2"/>
    <w:rsid w:val="00EB2AC4"/>
    <w:rsid w:val="00EB495F"/>
    <w:rsid w:val="00EC783D"/>
    <w:rsid w:val="00ED1E20"/>
    <w:rsid w:val="00EE1189"/>
    <w:rsid w:val="00F16192"/>
    <w:rsid w:val="00F23874"/>
    <w:rsid w:val="00F25695"/>
    <w:rsid w:val="00F25993"/>
    <w:rsid w:val="00F344DB"/>
    <w:rsid w:val="00F47042"/>
    <w:rsid w:val="00F520B5"/>
    <w:rsid w:val="00F56799"/>
    <w:rsid w:val="00F74C6B"/>
    <w:rsid w:val="00FA7E20"/>
    <w:rsid w:val="00FC2E1E"/>
    <w:rsid w:val="00FC4802"/>
    <w:rsid w:val="00FD02EA"/>
    <w:rsid w:val="00FF211F"/>
    <w:rsid w:val="00FF2DC8"/>
    <w:rsid w:val="00FF5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6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C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0C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0C4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E0174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5B1B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1BEB"/>
  </w:style>
  <w:style w:type="paragraph" w:styleId="a9">
    <w:name w:val="footer"/>
    <w:basedOn w:val="a"/>
    <w:link w:val="aa"/>
    <w:uiPriority w:val="99"/>
    <w:unhideWhenUsed/>
    <w:rsid w:val="005B1B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1BEB"/>
  </w:style>
  <w:style w:type="table" w:customStyle="1" w:styleId="3">
    <w:name w:val="Сетка таблицы3"/>
    <w:basedOn w:val="a1"/>
    <w:uiPriority w:val="39"/>
    <w:rsid w:val="004163E5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4163E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F269B"/>
    <w:rPr>
      <w:rFonts w:ascii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C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0C4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0C4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2E0174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5B1B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B1BEB"/>
  </w:style>
  <w:style w:type="paragraph" w:styleId="a9">
    <w:name w:val="footer"/>
    <w:basedOn w:val="a"/>
    <w:link w:val="aa"/>
    <w:uiPriority w:val="99"/>
    <w:unhideWhenUsed/>
    <w:rsid w:val="005B1B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B1B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614C1-533B-4031-B27B-ACF3BC60C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ObOtdel</dc:creator>
  <cp:lastModifiedBy>Дарима</cp:lastModifiedBy>
  <cp:revision>4</cp:revision>
  <cp:lastPrinted>2020-01-28T01:20:00Z</cp:lastPrinted>
  <dcterms:created xsi:type="dcterms:W3CDTF">2022-06-20T08:35:00Z</dcterms:created>
  <dcterms:modified xsi:type="dcterms:W3CDTF">2022-07-03T16:55:00Z</dcterms:modified>
</cp:coreProperties>
</file>